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41799E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B757DF">
        <w:rPr>
          <w:sz w:val="24"/>
          <w:szCs w:val="24"/>
        </w:rPr>
        <w:t>24</w:t>
      </w:r>
    </w:p>
    <w:p w:rsidR="00C25BC6" w:rsidRPr="001A6BD5" w:rsidRDefault="00C25BC6" w:rsidP="0041799E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Pr="00924C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bookmarkStart w:id="0" w:name="_GoBack"/>
      <w:bookmarkEnd w:id="0"/>
      <w:r w:rsidR="00B278B1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оглашению от </w:t>
      </w:r>
      <w:r w:rsidR="00BE2DC1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«__»_____________№__________</w:t>
      </w: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3C2AA2" w:rsidRDefault="00C25BC6" w:rsidP="0041799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33281">
        <w:rPr>
          <w:b/>
          <w:sz w:val="26"/>
          <w:szCs w:val="26"/>
        </w:rPr>
        <w:t xml:space="preserve">орядок предоставления </w:t>
      </w:r>
      <w:r w:rsidR="00B278B1">
        <w:rPr>
          <w:b/>
          <w:sz w:val="26"/>
          <w:szCs w:val="26"/>
        </w:rPr>
        <w:t xml:space="preserve"> </w:t>
      </w:r>
      <w:r w:rsidR="0041799E">
        <w:rPr>
          <w:b/>
          <w:sz w:val="26"/>
          <w:szCs w:val="26"/>
        </w:rPr>
        <w:t>иной</w:t>
      </w:r>
      <w:r w:rsidR="007025FF">
        <w:rPr>
          <w:b/>
          <w:sz w:val="26"/>
          <w:szCs w:val="26"/>
        </w:rPr>
        <w:t xml:space="preserve"> </w:t>
      </w:r>
      <w:r w:rsidR="005C475A">
        <w:rPr>
          <w:b/>
          <w:sz w:val="26"/>
          <w:szCs w:val="26"/>
        </w:rPr>
        <w:t xml:space="preserve">услуги </w:t>
      </w:r>
      <w:r w:rsidR="0041799E">
        <w:rPr>
          <w:b/>
          <w:sz w:val="26"/>
          <w:szCs w:val="26"/>
        </w:rPr>
        <w:t>Прием</w:t>
      </w:r>
      <w:r w:rsidR="007025FF" w:rsidRPr="007025FF">
        <w:rPr>
          <w:b/>
          <w:sz w:val="26"/>
          <w:szCs w:val="26"/>
        </w:rPr>
        <w:t xml:space="preserve"> заявления о </w:t>
      </w:r>
      <w:r w:rsidR="00B757DF">
        <w:rPr>
          <w:b/>
          <w:sz w:val="26"/>
          <w:szCs w:val="26"/>
        </w:rPr>
        <w:t>доступ</w:t>
      </w:r>
      <w:r w:rsidR="0041799E">
        <w:rPr>
          <w:b/>
          <w:sz w:val="26"/>
          <w:szCs w:val="26"/>
        </w:rPr>
        <w:t>е</w:t>
      </w:r>
      <w:r w:rsidR="00B757DF">
        <w:rPr>
          <w:b/>
          <w:sz w:val="26"/>
          <w:szCs w:val="26"/>
        </w:rPr>
        <w:t xml:space="preserve"> к личному кабинету налогоплательщика физического лица</w:t>
      </w:r>
      <w:r w:rsidR="007025FF">
        <w:rPr>
          <w:b/>
          <w:sz w:val="26"/>
          <w:szCs w:val="26"/>
        </w:rPr>
        <w:t>»</w:t>
      </w:r>
      <w:r w:rsidR="007025FF" w:rsidRPr="007025FF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(</w:t>
      </w:r>
      <w:r w:rsidR="00FD3392">
        <w:rPr>
          <w:b/>
          <w:sz w:val="26"/>
          <w:szCs w:val="26"/>
        </w:rPr>
        <w:t>п</w:t>
      </w:r>
      <w:r w:rsidR="00AA5185" w:rsidRPr="00AA5185">
        <w:rPr>
          <w:b/>
          <w:sz w:val="26"/>
          <w:szCs w:val="26"/>
        </w:rPr>
        <w:t>.</w:t>
      </w:r>
      <w:r w:rsidR="00966848">
        <w:rPr>
          <w:b/>
          <w:sz w:val="26"/>
          <w:szCs w:val="26"/>
        </w:rPr>
        <w:t xml:space="preserve"> </w:t>
      </w:r>
      <w:r w:rsidR="00B757DF">
        <w:rPr>
          <w:b/>
          <w:sz w:val="26"/>
          <w:szCs w:val="26"/>
        </w:rPr>
        <w:t>12</w:t>
      </w:r>
      <w:r w:rsidR="00BE2DC1">
        <w:rPr>
          <w:b/>
          <w:sz w:val="26"/>
          <w:szCs w:val="26"/>
        </w:rPr>
        <w:t xml:space="preserve"> Перечня 2</w:t>
      </w:r>
      <w:r w:rsidR="00AA5185" w:rsidRPr="00AA5185">
        <w:rPr>
          <w:b/>
          <w:sz w:val="26"/>
          <w:szCs w:val="26"/>
        </w:rPr>
        <w:t xml:space="preserve"> Приложения №</w:t>
      </w:r>
      <w:r w:rsidR="00966848">
        <w:rPr>
          <w:b/>
          <w:sz w:val="26"/>
          <w:szCs w:val="26"/>
        </w:rPr>
        <w:t xml:space="preserve"> </w:t>
      </w:r>
      <w:r w:rsidR="00AA5185" w:rsidRPr="00AA5185">
        <w:rPr>
          <w:b/>
          <w:sz w:val="26"/>
          <w:szCs w:val="26"/>
        </w:rPr>
        <w:t>1)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C25BC6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Pr="00ED065B">
        <w:rPr>
          <w:b/>
          <w:sz w:val="26"/>
          <w:szCs w:val="26"/>
        </w:rPr>
        <w:t>. Заявители</w:t>
      </w:r>
      <w:r>
        <w:rPr>
          <w:b/>
          <w:sz w:val="26"/>
          <w:szCs w:val="26"/>
        </w:rPr>
        <w:t xml:space="preserve"> </w:t>
      </w:r>
    </w:p>
    <w:p w:rsidR="00CF6806" w:rsidRDefault="00AA5185" w:rsidP="0041799E">
      <w:pPr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физические лица</w:t>
      </w:r>
      <w:r w:rsidR="00CF6806">
        <w:rPr>
          <w:sz w:val="26"/>
          <w:szCs w:val="26"/>
        </w:rPr>
        <w:t>: граждане Российской Федерации, иностранные</w:t>
      </w:r>
      <w:r w:rsidR="00F100B0">
        <w:rPr>
          <w:sz w:val="26"/>
          <w:szCs w:val="26"/>
        </w:rPr>
        <w:t xml:space="preserve"> граждане, лица без гражданства </w:t>
      </w:r>
      <w:r w:rsidR="00F100B0" w:rsidRPr="00F100B0">
        <w:rPr>
          <w:sz w:val="26"/>
          <w:szCs w:val="26"/>
        </w:rPr>
        <w:t xml:space="preserve">независимо от регистрации на территории </w:t>
      </w:r>
      <w:r w:rsidR="00C006C0">
        <w:rPr>
          <w:sz w:val="26"/>
          <w:szCs w:val="26"/>
        </w:rPr>
        <w:t>Российской Федерации</w:t>
      </w:r>
      <w:r w:rsidR="00F100B0" w:rsidRPr="00F100B0">
        <w:rPr>
          <w:sz w:val="26"/>
          <w:szCs w:val="26"/>
        </w:rPr>
        <w:t>.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B757DF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Pr="00B91192">
        <w:rPr>
          <w:b/>
          <w:sz w:val="26"/>
          <w:szCs w:val="26"/>
        </w:rPr>
        <w:t>. Перечень документов, пред</w:t>
      </w:r>
      <w:r>
        <w:rPr>
          <w:b/>
          <w:sz w:val="26"/>
          <w:szCs w:val="26"/>
        </w:rPr>
        <w:t>ъявляемых заявителем</w:t>
      </w:r>
    </w:p>
    <w:p w:rsidR="00C25BC6" w:rsidRPr="00C810FC" w:rsidRDefault="00B757DF" w:rsidP="0041799E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-заявления на получение доступа к личному кабинету налогоплательщика </w:t>
      </w:r>
      <w:r w:rsidR="00AA5185">
        <w:rPr>
          <w:sz w:val="26"/>
          <w:szCs w:val="26"/>
        </w:rPr>
        <w:t>форма</w:t>
      </w:r>
      <w:r>
        <w:rPr>
          <w:sz w:val="26"/>
          <w:szCs w:val="26"/>
        </w:rPr>
        <w:t xml:space="preserve"> по КНД 1116102</w:t>
      </w:r>
      <w:r w:rsidR="00AA5185">
        <w:rPr>
          <w:rStyle w:val="a8"/>
          <w:sz w:val="26"/>
          <w:szCs w:val="26"/>
        </w:rPr>
        <w:footnoteReference w:id="1"/>
      </w:r>
      <w:r w:rsidR="00C25BC6" w:rsidRPr="00C810FC">
        <w:rPr>
          <w:sz w:val="26"/>
          <w:szCs w:val="26"/>
        </w:rPr>
        <w:t xml:space="preserve">; </w:t>
      </w:r>
    </w:p>
    <w:p w:rsidR="00AA5185" w:rsidRPr="00AA5185" w:rsidRDefault="00AA5185" w:rsidP="0041799E">
      <w:pPr>
        <w:ind w:firstLine="709"/>
        <w:jc w:val="both"/>
        <w:rPr>
          <w:sz w:val="26"/>
          <w:szCs w:val="26"/>
        </w:rPr>
      </w:pPr>
      <w:r w:rsidRPr="00AA5185">
        <w:rPr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C25BC6" w:rsidRDefault="00AA5185" w:rsidP="0041799E">
      <w:pPr>
        <w:ind w:firstLine="709"/>
        <w:jc w:val="both"/>
        <w:rPr>
          <w:b/>
          <w:sz w:val="26"/>
          <w:szCs w:val="26"/>
        </w:rPr>
      </w:pPr>
      <w:r w:rsidRPr="00AA5185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Default="00AA5185" w:rsidP="0041799E">
      <w:pPr>
        <w:ind w:firstLine="709"/>
        <w:jc w:val="both"/>
        <w:rPr>
          <w:b/>
          <w:sz w:val="26"/>
          <w:szCs w:val="26"/>
        </w:rPr>
      </w:pPr>
    </w:p>
    <w:p w:rsidR="004F5021" w:rsidRDefault="00C25BC6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BF5AE7">
        <w:rPr>
          <w:b/>
          <w:sz w:val="26"/>
          <w:szCs w:val="26"/>
        </w:rPr>
        <w:t xml:space="preserve">. </w:t>
      </w:r>
      <w:r w:rsidR="004F5021" w:rsidRPr="004F5021">
        <w:rPr>
          <w:b/>
          <w:sz w:val="26"/>
          <w:szCs w:val="26"/>
        </w:rPr>
        <w:t xml:space="preserve"> Основания для отказа в приеме документов отсутствуют.</w:t>
      </w:r>
    </w:p>
    <w:p w:rsidR="004F5021" w:rsidRDefault="004F5021" w:rsidP="0041799E">
      <w:pPr>
        <w:ind w:firstLine="709"/>
        <w:jc w:val="both"/>
        <w:rPr>
          <w:b/>
          <w:sz w:val="26"/>
          <w:szCs w:val="26"/>
        </w:rPr>
      </w:pPr>
    </w:p>
    <w:p w:rsidR="00C25BC6" w:rsidRPr="00BF5AE7" w:rsidRDefault="004F5021" w:rsidP="0041799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C25BC6" w:rsidRPr="00BF5AE7">
        <w:rPr>
          <w:b/>
          <w:sz w:val="26"/>
          <w:szCs w:val="26"/>
        </w:rPr>
        <w:t>Действия сотрудника МФЦ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необращения в установленный срок за заменой паспорта;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проверяет тождественность личности гражданина, об</w:t>
      </w:r>
      <w:r w:rsidR="005250B0">
        <w:rPr>
          <w:rFonts w:eastAsia="Calibri"/>
          <w:sz w:val="26"/>
          <w:szCs w:val="26"/>
          <w:lang w:eastAsia="en-US"/>
        </w:rPr>
        <w:t xml:space="preserve">ратившегося за предоставлением </w:t>
      </w:r>
      <w:r w:rsidRPr="004F5021">
        <w:rPr>
          <w:rFonts w:eastAsia="Calibri"/>
          <w:sz w:val="26"/>
          <w:szCs w:val="26"/>
          <w:lang w:eastAsia="en-US"/>
        </w:rPr>
        <w:t xml:space="preserve"> услуги, с лицом, изображенным в документе, удостоверяющем личность;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4.2. проверяет заявление на предмет: 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F5021" w:rsidRDefault="004F502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F5021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B278B1">
        <w:rPr>
          <w:rFonts w:eastAsia="Calibri"/>
          <w:sz w:val="26"/>
          <w:szCs w:val="26"/>
          <w:lang w:eastAsia="en-US"/>
        </w:rPr>
        <w:t xml:space="preserve"> </w:t>
      </w:r>
      <w:r w:rsidRPr="004F5021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4F5021" w:rsidRPr="004F5021" w:rsidRDefault="00B278B1" w:rsidP="0041799E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4F5021" w:rsidRPr="004F5021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Default="00B278B1" w:rsidP="0041799E">
      <w:pPr>
        <w:ind w:firstLine="709"/>
        <w:jc w:val="both"/>
        <w:rPr>
          <w:b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58416F" w:rsidRPr="0058416F">
        <w:rPr>
          <w:sz w:val="26"/>
          <w:szCs w:val="26"/>
        </w:rPr>
        <w:t xml:space="preserve"> </w:t>
      </w:r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lastRenderedPageBreak/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. Сотрудник МФЦ уточняет у заявителя способ получения </w:t>
      </w:r>
      <w:r w:rsidR="0041799E">
        <w:rPr>
          <w:rFonts w:ascii="Times New Roman" w:hAnsi="Times New Roman"/>
          <w:sz w:val="26"/>
          <w:szCs w:val="26"/>
          <w:u w:val="single"/>
        </w:rPr>
        <w:t xml:space="preserve">иной 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 услуги</w:t>
      </w:r>
      <w:r>
        <w:rPr>
          <w:rFonts w:ascii="Times New Roman" w:hAnsi="Times New Roman"/>
          <w:sz w:val="26"/>
          <w:szCs w:val="26"/>
        </w:rPr>
        <w:t>:</w:t>
      </w:r>
    </w:p>
    <w:p w:rsidR="00B278B1" w:rsidRPr="00E4508C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лично (в налоговом органе</w:t>
      </w:r>
      <w:r w:rsidRPr="00E4508C">
        <w:t xml:space="preserve"> </w:t>
      </w:r>
      <w:r>
        <w:rPr>
          <w:rFonts w:ascii="Times New Roman" w:hAnsi="Times New Roman"/>
          <w:sz w:val="26"/>
          <w:szCs w:val="26"/>
        </w:rPr>
        <w:t xml:space="preserve">по месту постановки на учет или </w:t>
      </w:r>
      <w:r w:rsidRPr="00E4508C">
        <w:rPr>
          <w:rFonts w:ascii="Times New Roman" w:hAnsi="Times New Roman"/>
          <w:sz w:val="26"/>
          <w:szCs w:val="26"/>
        </w:rPr>
        <w:t>в МФЦ);</w:t>
      </w:r>
    </w:p>
    <w:p w:rsidR="00B278B1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B757DF" w:rsidRDefault="00B757DF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-в налоговом органе </w:t>
      </w:r>
    </w:p>
    <w:p w:rsidR="00B757DF" w:rsidRPr="00E4508C" w:rsidRDefault="00B757DF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адресу электронной почты</w:t>
      </w:r>
    </w:p>
    <w:p w:rsidR="00B278B1" w:rsidRPr="00E4508C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>срока, способа и места предоставления</w:t>
      </w:r>
      <w:r w:rsidR="0041799E">
        <w:rPr>
          <w:rFonts w:ascii="Times New Roman" w:hAnsi="Times New Roman"/>
          <w:sz w:val="26"/>
          <w:szCs w:val="26"/>
        </w:rPr>
        <w:t xml:space="preserve"> иной</w:t>
      </w:r>
      <w:r w:rsidRPr="00E4508C">
        <w:rPr>
          <w:rFonts w:ascii="Times New Roman" w:hAnsi="Times New Roman"/>
          <w:sz w:val="26"/>
          <w:szCs w:val="26"/>
        </w:rPr>
        <w:t xml:space="preserve"> услуги.</w:t>
      </w:r>
    </w:p>
    <w:p w:rsidR="00B278B1" w:rsidRDefault="00B278B1" w:rsidP="0041799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56525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5</w:t>
      </w:r>
      <w:r w:rsidRPr="00056525">
        <w:rPr>
          <w:rFonts w:ascii="Times New Roman" w:hAnsi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/>
          <w:sz w:val="26"/>
          <w:szCs w:val="26"/>
        </w:rPr>
        <w:t>ет</w:t>
      </w:r>
      <w:r w:rsidRPr="00056525">
        <w:rPr>
          <w:rFonts w:ascii="Times New Roman" w:hAnsi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B278B1" w:rsidRDefault="00B278B1" w:rsidP="004179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278B1" w:rsidRDefault="00B278B1" w:rsidP="0041799E">
      <w:pPr>
        <w:ind w:firstLine="709"/>
        <w:jc w:val="both"/>
        <w:rPr>
          <w:sz w:val="26"/>
          <w:szCs w:val="26"/>
        </w:rPr>
      </w:pPr>
    </w:p>
    <w:p w:rsidR="00B278B1" w:rsidRPr="002B3D80" w:rsidRDefault="00B278B1" w:rsidP="0041799E">
      <w:pPr>
        <w:ind w:firstLine="708"/>
        <w:jc w:val="both"/>
        <w:rPr>
          <w:b/>
          <w:sz w:val="26"/>
          <w:szCs w:val="26"/>
        </w:rPr>
      </w:pPr>
      <w:r w:rsidRPr="002B3D80">
        <w:rPr>
          <w:b/>
          <w:sz w:val="26"/>
          <w:szCs w:val="26"/>
        </w:rPr>
        <w:t xml:space="preserve"> 5. Способ  получения  </w:t>
      </w:r>
      <w:r w:rsidR="0041799E">
        <w:rPr>
          <w:b/>
          <w:sz w:val="26"/>
          <w:szCs w:val="26"/>
        </w:rPr>
        <w:t xml:space="preserve">иной </w:t>
      </w:r>
      <w:r w:rsidRPr="002B3D80">
        <w:rPr>
          <w:b/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C810FC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C810F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при обращении заявителя за результатом </w:t>
      </w:r>
      <w:r w:rsidR="0041799E">
        <w:rPr>
          <w:sz w:val="26"/>
          <w:szCs w:val="26"/>
        </w:rPr>
        <w:t>иной</w:t>
      </w:r>
      <w:r w:rsidR="00B757DF">
        <w:rPr>
          <w:sz w:val="26"/>
          <w:szCs w:val="26"/>
        </w:rPr>
        <w:t xml:space="preserve"> </w:t>
      </w:r>
      <w:r w:rsidR="0041799E">
        <w:rPr>
          <w:sz w:val="26"/>
          <w:szCs w:val="26"/>
        </w:rPr>
        <w:t>у</w:t>
      </w:r>
      <w:r>
        <w:rPr>
          <w:sz w:val="26"/>
          <w:szCs w:val="26"/>
        </w:rPr>
        <w:t>слуги в МФЦ, сотрудник МФЦ:</w:t>
      </w:r>
    </w:p>
    <w:p w:rsidR="00B278B1" w:rsidRPr="0058416F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необращения в установленный срок за заменой паспорта;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</w:t>
      </w:r>
      <w:r w:rsidR="0041799E">
        <w:rPr>
          <w:sz w:val="26"/>
          <w:szCs w:val="26"/>
        </w:rPr>
        <w:t>ратившегося за предоставлением иной</w:t>
      </w:r>
      <w:r w:rsidRPr="0058416F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 w:rsidR="00B757DF">
        <w:rPr>
          <w:sz w:val="26"/>
          <w:szCs w:val="26"/>
        </w:rPr>
        <w:t xml:space="preserve"> регистрационную карту</w:t>
      </w:r>
      <w:r>
        <w:rPr>
          <w:sz w:val="26"/>
          <w:szCs w:val="26"/>
        </w:rPr>
        <w:t xml:space="preserve"> или письмо об  отказе в предоставлении </w:t>
      </w:r>
      <w:r w:rsidR="0041799E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B278B1" w:rsidRDefault="00B278B1" w:rsidP="00417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B278B1" w:rsidRPr="00D66339" w:rsidRDefault="00B278B1" w:rsidP="0041799E">
      <w:pPr>
        <w:jc w:val="both"/>
        <w:rPr>
          <w:sz w:val="26"/>
          <w:szCs w:val="26"/>
        </w:rPr>
      </w:pPr>
    </w:p>
    <w:p w:rsidR="00676C77" w:rsidRPr="00676C77" w:rsidRDefault="00676C77" w:rsidP="0041799E">
      <w:pPr>
        <w:ind w:firstLine="708"/>
        <w:jc w:val="both"/>
        <w:rPr>
          <w:b/>
          <w:sz w:val="26"/>
          <w:szCs w:val="26"/>
        </w:rPr>
      </w:pPr>
      <w:r w:rsidRPr="00676C77">
        <w:rPr>
          <w:b/>
          <w:sz w:val="26"/>
          <w:szCs w:val="26"/>
        </w:rPr>
        <w:t>5. Срок предоставления</w:t>
      </w:r>
      <w:r w:rsidR="0041799E">
        <w:rPr>
          <w:b/>
          <w:sz w:val="26"/>
          <w:szCs w:val="26"/>
        </w:rPr>
        <w:t xml:space="preserve"> иной</w:t>
      </w:r>
      <w:r w:rsidRPr="00676C77">
        <w:rPr>
          <w:b/>
          <w:sz w:val="26"/>
          <w:szCs w:val="26"/>
        </w:rPr>
        <w:t xml:space="preserve"> услуги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  <w:r w:rsidRPr="00676C77">
        <w:rPr>
          <w:sz w:val="26"/>
          <w:szCs w:val="26"/>
        </w:rPr>
        <w:t xml:space="preserve">5.1. </w:t>
      </w:r>
      <w:r>
        <w:rPr>
          <w:sz w:val="26"/>
          <w:szCs w:val="26"/>
        </w:rPr>
        <w:t>7</w:t>
      </w:r>
      <w:r w:rsidRPr="00676C77">
        <w:rPr>
          <w:sz w:val="26"/>
          <w:szCs w:val="26"/>
        </w:rPr>
        <w:t xml:space="preserve"> календарных дней</w:t>
      </w:r>
    </w:p>
    <w:p w:rsidR="00676C77" w:rsidRPr="00676C77" w:rsidRDefault="00676C77" w:rsidP="0041799E">
      <w:pPr>
        <w:ind w:firstLine="708"/>
        <w:jc w:val="both"/>
        <w:rPr>
          <w:sz w:val="26"/>
          <w:szCs w:val="26"/>
        </w:rPr>
      </w:pPr>
    </w:p>
    <w:p w:rsidR="00D22483" w:rsidRDefault="00D22483" w:rsidP="0041799E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41799E">
      <w:pPr>
        <w:ind w:firstLine="708"/>
        <w:jc w:val="both"/>
        <w:rPr>
          <w:b/>
          <w:sz w:val="26"/>
          <w:szCs w:val="26"/>
        </w:rPr>
      </w:pPr>
    </w:p>
    <w:sectPr w:rsidR="0033151F" w:rsidRPr="00331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00" w:rsidRDefault="00580500" w:rsidP="00AA5185">
      <w:r>
        <w:separator/>
      </w:r>
    </w:p>
  </w:endnote>
  <w:endnote w:type="continuationSeparator" w:id="0">
    <w:p w:rsidR="00580500" w:rsidRDefault="00580500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00" w:rsidRDefault="00580500" w:rsidP="00AA5185">
      <w:r>
        <w:separator/>
      </w:r>
    </w:p>
  </w:footnote>
  <w:footnote w:type="continuationSeparator" w:id="0">
    <w:p w:rsidR="00580500" w:rsidRDefault="00580500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</w:t>
      </w:r>
      <w:r w:rsidR="0041799E">
        <w:t>тоящему Порядку – Приложения № 24.1, 24</w:t>
      </w:r>
      <w:r w:rsidRPr="00AA5185">
        <w:t>.2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415D5"/>
    <w:rsid w:val="001E2C7D"/>
    <w:rsid w:val="003029DA"/>
    <w:rsid w:val="0033151F"/>
    <w:rsid w:val="003E43CE"/>
    <w:rsid w:val="00410AA5"/>
    <w:rsid w:val="0041799E"/>
    <w:rsid w:val="004372F5"/>
    <w:rsid w:val="00486782"/>
    <w:rsid w:val="004F33E0"/>
    <w:rsid w:val="004F5021"/>
    <w:rsid w:val="005250B0"/>
    <w:rsid w:val="00580500"/>
    <w:rsid w:val="0058416F"/>
    <w:rsid w:val="005C475A"/>
    <w:rsid w:val="00676C77"/>
    <w:rsid w:val="006A6E9A"/>
    <w:rsid w:val="007025FF"/>
    <w:rsid w:val="00765F2C"/>
    <w:rsid w:val="008D13F3"/>
    <w:rsid w:val="00943657"/>
    <w:rsid w:val="00966848"/>
    <w:rsid w:val="009741C9"/>
    <w:rsid w:val="00AA5185"/>
    <w:rsid w:val="00AD15CB"/>
    <w:rsid w:val="00B278B1"/>
    <w:rsid w:val="00B757DF"/>
    <w:rsid w:val="00BE2DC1"/>
    <w:rsid w:val="00C006C0"/>
    <w:rsid w:val="00C25BC6"/>
    <w:rsid w:val="00CA0F4F"/>
    <w:rsid w:val="00CF6806"/>
    <w:rsid w:val="00D22483"/>
    <w:rsid w:val="00DA1AD8"/>
    <w:rsid w:val="00DA599F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056E1-E7BE-497B-993B-81E7DE16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6</cp:revision>
  <cp:lastPrinted>2019-03-24T08:57:00Z</cp:lastPrinted>
  <dcterms:created xsi:type="dcterms:W3CDTF">2021-06-17T10:01:00Z</dcterms:created>
  <dcterms:modified xsi:type="dcterms:W3CDTF">2021-08-18T10:07:00Z</dcterms:modified>
</cp:coreProperties>
</file>